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Arial" w:hAnsi="Arial" w:cs="Arial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Arial" w:hAnsi="Arial" w:cs="Arial"/>
          <w:b/>
          <w:bCs/>
          <w:color w:val="000000"/>
          <w:sz w:val="30"/>
          <w:szCs w:val="30"/>
          <w:lang w:val="en-US" w:eastAsia="zh-CN"/>
        </w:rPr>
        <w:t xml:space="preserve">                       Registration form</w:t>
      </w:r>
    </w:p>
    <w:p>
      <w:pPr>
        <w:autoSpaceDE w:val="0"/>
        <w:autoSpaceDN w:val="0"/>
        <w:adjustRightInd w:val="0"/>
        <w:spacing w:line="400" w:lineRule="exac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2"/>
        </w:rPr>
        <w:t xml:space="preserve">Filing ref no.:  </w:t>
      </w:r>
      <w:r>
        <w:rPr>
          <w:rFonts w:hint="eastAsia" w:ascii="宋体" w:hAnsi="宋体" w:cs="楷体_GB2312"/>
          <w:b/>
          <w:bCs/>
          <w:color w:val="000000"/>
          <w:sz w:val="24"/>
        </w:rPr>
        <w:t xml:space="preserve">  </w:t>
      </w:r>
    </w:p>
    <w:tbl>
      <w:tblPr>
        <w:tblStyle w:val="13"/>
        <w:tblW w:w="9720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5"/>
        <w:gridCol w:w="1500"/>
        <w:gridCol w:w="825"/>
        <w:gridCol w:w="2535"/>
        <w:gridCol w:w="114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Company’s Name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Tel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9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Contact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Name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330" w:firstLineChars="150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Email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eastAsia="宋体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Fax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Address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Industry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Sum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5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Fee standards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Selection 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>“√”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</w:rPr>
              <w:t>Ordinary Member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: RMB 800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yuan/year. Services: 1.Make publicity page. 2.Online publicity page. 3. Provide specific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information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Special Member: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 xml:space="preserve"> RMB 2000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>yuan/year. Services: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>1.Make publicity page. 2.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Online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 xml:space="preserve"> publicity page. 3. Provide specific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information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 xml:space="preserve">. 4.Inviting a leader as expert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adviser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 xml:space="preserve"> on this website. Responsibility of international expert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advisers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CN"/>
              </w:rPr>
              <w:t>.: 1. Paid services for customers. 2. Paid research on produce, marketing and industry. 3.Attend related events. 4. All-round cooperation with us on your industry. 5. Offer project info on your industry or in your region and make new business opportunities for you.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Arial" w:hAnsi="Arial" w:cs="Arial"/>
                <w:b/>
                <w:bCs/>
                <w:color w:val="00000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5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default" w:ascii="Arial" w:hAnsi="Arial" w:eastAsia="宋体" w:cs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z w:val="22"/>
                <w:szCs w:val="22"/>
                <w:lang w:eastAsia="zh-CN"/>
              </w:rPr>
              <w:t>Appointed account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Beneficiary Bank：Industrial And Commercial Bank Of China Beijing Yongding Road North Sub-Branch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Address：No.79 Fu Cheng Road, Haidian qu, Beijing City, China.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Swift Address: ICBKCNBJBJM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Account Number: 0200 2019 0920 0033 027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Name ：Quan Jian Yan Ke (Beijing ) Information Consultation Center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Address: Block A, No. 115, Yongding road, Haidian District, Beijing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CNAPS Code：102100000499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0" w:hRule="atLeast"/>
        </w:trPr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Company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Profile</w:t>
            </w:r>
          </w:p>
        </w:tc>
        <w:tc>
          <w:tcPr>
            <w:tcW w:w="7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firstLine="440" w:firstLineChars="20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9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Signature:                                       Stamp:</w:t>
            </w:r>
          </w:p>
          <w:p>
            <w:pPr>
              <w:autoSpaceDE w:val="0"/>
              <w:autoSpaceDN w:val="0"/>
              <w:adjustRightInd w:val="0"/>
              <w:ind w:firstLine="1870" w:firstLineChars="850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 xml:space="preserve">   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1870" w:firstLineChars="850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 xml:space="preserve">                                            </w:t>
            </w:r>
          </w:p>
          <w:p>
            <w:pPr>
              <w:autoSpaceDE w:val="0"/>
              <w:autoSpaceDN w:val="0"/>
              <w:adjustRightInd w:val="0"/>
              <w:ind w:firstLine="1870" w:firstLineChars="850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autoSpaceDE w:val="0"/>
              <w:autoSpaceDN w:val="0"/>
              <w:adjustRightInd w:val="0"/>
              <w:ind w:firstLine="1870" w:firstLineChars="85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 xml:space="preserve">                                   Date: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</w:tbl>
    <w:p>
      <w:pPr>
        <w:autoSpaceDE w:val="0"/>
        <w:autoSpaceDN w:val="0"/>
        <w:adjustRightInd w:val="0"/>
        <w:spacing w:line="400" w:lineRule="atLeast"/>
        <w:rPr>
          <w:rFonts w:hint="default" w:ascii="Arial" w:hAnsi="Arial" w:cs="Arial"/>
          <w:color w:val="000000"/>
          <w:sz w:val="22"/>
          <w:szCs w:val="22"/>
          <w:lang w:val="zh-CN"/>
        </w:rPr>
      </w:pPr>
      <w:r>
        <w:rPr>
          <w:rFonts w:hint="default" w:ascii="Arial" w:hAnsi="Arial" w:cs="Arial"/>
          <w:color w:val="000000"/>
          <w:sz w:val="22"/>
          <w:szCs w:val="22"/>
          <w:lang w:val="zh-CN"/>
        </w:rPr>
        <w:t xml:space="preserve">Tel (Fax): 8610-69945355  </w:t>
      </w:r>
    </w:p>
    <w:p>
      <w:pPr>
        <w:autoSpaceDE w:val="0"/>
        <w:autoSpaceDN w:val="0"/>
        <w:adjustRightInd w:val="0"/>
        <w:spacing w:line="400" w:lineRule="atLeast"/>
        <w:rPr>
          <w:rFonts w:hint="default" w:ascii="Arial" w:hAnsi="Arial" w:cs="Arial"/>
          <w:color w:val="000000"/>
          <w:sz w:val="22"/>
          <w:szCs w:val="22"/>
          <w:lang w:val="zh-CN"/>
        </w:rPr>
      </w:pPr>
      <w:r>
        <w:rPr>
          <w:rFonts w:hint="default" w:ascii="Arial" w:hAnsi="Arial" w:cs="Arial"/>
          <w:color w:val="000000"/>
          <w:sz w:val="22"/>
          <w:szCs w:val="22"/>
          <w:lang w:val="zh-CN"/>
        </w:rPr>
        <w:t>Email：</w:t>
      </w:r>
      <w:r>
        <w:rPr>
          <w:rFonts w:hint="default" w:ascii="Arial" w:hAnsi="Arial" w:cs="Arial"/>
          <w:color w:val="000000"/>
          <w:sz w:val="22"/>
          <w:szCs w:val="22"/>
          <w:lang w:val="en-US" w:eastAsia="zh-CN"/>
        </w:rPr>
        <w:fldChar w:fldCharType="begin"/>
      </w:r>
      <w:r>
        <w:rPr>
          <w:rFonts w:hint="default" w:ascii="Arial" w:hAnsi="Arial" w:cs="Arial"/>
          <w:color w:val="000000"/>
          <w:sz w:val="22"/>
          <w:szCs w:val="22"/>
          <w:lang w:val="en-US" w:eastAsia="zh-CN"/>
        </w:rPr>
        <w:instrText xml:space="preserve"> HYPERLINK "mailto:qjyk2012@163.com" </w:instrText>
      </w:r>
      <w:r>
        <w:rPr>
          <w:rFonts w:hint="default" w:ascii="Arial" w:hAnsi="Arial" w:cs="Arial"/>
          <w:color w:val="000000"/>
          <w:sz w:val="22"/>
          <w:szCs w:val="22"/>
          <w:lang w:val="en-US" w:eastAsia="zh-CN"/>
        </w:rPr>
        <w:fldChar w:fldCharType="separate"/>
      </w:r>
      <w:r>
        <w:rPr>
          <w:rStyle w:val="12"/>
          <w:rFonts w:hint="default" w:ascii="Arial" w:hAnsi="Arial" w:cs="Arial"/>
          <w:color w:val="000000"/>
          <w:sz w:val="22"/>
          <w:szCs w:val="22"/>
          <w:lang w:val="en-US" w:eastAsia="zh-CN"/>
        </w:rPr>
        <w:t>qjyk2012</w:t>
      </w:r>
      <w:r>
        <w:rPr>
          <w:rStyle w:val="12"/>
          <w:rFonts w:hint="default" w:ascii="Arial" w:hAnsi="Arial" w:cs="Arial"/>
          <w:color w:val="000000"/>
          <w:sz w:val="22"/>
          <w:szCs w:val="22"/>
          <w:lang w:val="zh-CN"/>
        </w:rPr>
        <w:t>@1</w:t>
      </w:r>
      <w:r>
        <w:rPr>
          <w:rStyle w:val="12"/>
          <w:rFonts w:hint="default" w:ascii="Arial" w:hAnsi="Arial" w:cs="Arial"/>
          <w:color w:val="000000"/>
          <w:sz w:val="22"/>
          <w:szCs w:val="22"/>
          <w:lang w:val="en-US" w:eastAsia="zh-CN"/>
        </w:rPr>
        <w:t>63</w:t>
      </w:r>
      <w:r>
        <w:rPr>
          <w:rStyle w:val="12"/>
          <w:rFonts w:hint="default" w:ascii="Arial" w:hAnsi="Arial" w:cs="Arial"/>
          <w:color w:val="000000"/>
          <w:sz w:val="22"/>
          <w:szCs w:val="22"/>
          <w:lang w:val="zh-CN"/>
        </w:rPr>
        <w:t>.com</w:t>
      </w:r>
      <w:r>
        <w:rPr>
          <w:rFonts w:hint="default" w:ascii="Arial" w:hAnsi="Arial" w:cs="Arial"/>
          <w:color w:val="000000"/>
          <w:sz w:val="22"/>
          <w:szCs w:val="22"/>
          <w:lang w:val="en-US" w:eastAsia="zh-CN"/>
        </w:rPr>
        <w:fldChar w:fldCharType="end"/>
      </w:r>
    </w:p>
    <w:p>
      <w:pPr>
        <w:jc w:val="left"/>
        <w:rPr>
          <w:rFonts w:hint="default" w:ascii="Arial" w:hAnsi="Arial" w:cs="Arial"/>
          <w:sz w:val="22"/>
          <w:szCs w:val="22"/>
          <w:lang w:val="en-US" w:eastAsia="zh-CN"/>
        </w:rPr>
      </w:pPr>
      <w:r>
        <w:rPr>
          <w:rFonts w:hint="default" w:ascii="Arial" w:hAnsi="Arial" w:cs="Arial"/>
          <w:sz w:val="22"/>
          <w:szCs w:val="22"/>
          <w:lang w:val="zh-CN"/>
        </w:rPr>
        <w:t>Add: 2/F, Building 2, Yard A, No. 4, Yongding Road, Haidian District, Beijing China.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DpNq3uAQAAswMAAA4AAABkcnMvZTJvRG9jLnhtbK1TS27bMBDdF+gd&#10;CO5rWWlcB4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GeXrrMqq6s1Tnh9cwhNIwqrO3ID87&#10;ZuC6EaZWV4jQN0qURC8NL5MnT0ccF0CK/h2U1EdsPUSgocIuAJIajNBpTfvTatTgmaTkYrm8WHAm&#10;6SZ9mZ6fL2I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Dp&#10;Nq3uAQAAsw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EF0"/>
    <w:rsid w:val="00042F98"/>
    <w:rsid w:val="00046614"/>
    <w:rsid w:val="0006007C"/>
    <w:rsid w:val="00081F9C"/>
    <w:rsid w:val="00086B4C"/>
    <w:rsid w:val="000A6374"/>
    <w:rsid w:val="000C51EF"/>
    <w:rsid w:val="000E42C5"/>
    <w:rsid w:val="00117409"/>
    <w:rsid w:val="001334A1"/>
    <w:rsid w:val="00136296"/>
    <w:rsid w:val="00142CAE"/>
    <w:rsid w:val="001911F5"/>
    <w:rsid w:val="001D27AE"/>
    <w:rsid w:val="001E038D"/>
    <w:rsid w:val="001F017F"/>
    <w:rsid w:val="001F71E7"/>
    <w:rsid w:val="002039A9"/>
    <w:rsid w:val="0021544D"/>
    <w:rsid w:val="002479FC"/>
    <w:rsid w:val="00282DC2"/>
    <w:rsid w:val="00284A4F"/>
    <w:rsid w:val="00285553"/>
    <w:rsid w:val="003215B1"/>
    <w:rsid w:val="00345954"/>
    <w:rsid w:val="003842D2"/>
    <w:rsid w:val="003C4D78"/>
    <w:rsid w:val="003E7423"/>
    <w:rsid w:val="003F6D62"/>
    <w:rsid w:val="003F6DD9"/>
    <w:rsid w:val="00427EEE"/>
    <w:rsid w:val="00470309"/>
    <w:rsid w:val="004A7F29"/>
    <w:rsid w:val="004C0E98"/>
    <w:rsid w:val="00506B17"/>
    <w:rsid w:val="00534EB2"/>
    <w:rsid w:val="00546F97"/>
    <w:rsid w:val="00566B37"/>
    <w:rsid w:val="005672BB"/>
    <w:rsid w:val="00582273"/>
    <w:rsid w:val="005A4B5B"/>
    <w:rsid w:val="005B3624"/>
    <w:rsid w:val="005D2A40"/>
    <w:rsid w:val="00607080"/>
    <w:rsid w:val="0062191D"/>
    <w:rsid w:val="0063123D"/>
    <w:rsid w:val="00652B24"/>
    <w:rsid w:val="006712A6"/>
    <w:rsid w:val="006B3530"/>
    <w:rsid w:val="006C5E46"/>
    <w:rsid w:val="006C6748"/>
    <w:rsid w:val="00753C2A"/>
    <w:rsid w:val="00756C59"/>
    <w:rsid w:val="00767AC5"/>
    <w:rsid w:val="00774218"/>
    <w:rsid w:val="00775B23"/>
    <w:rsid w:val="007B6161"/>
    <w:rsid w:val="007F72D7"/>
    <w:rsid w:val="008016D4"/>
    <w:rsid w:val="008062F1"/>
    <w:rsid w:val="00822903"/>
    <w:rsid w:val="00833046"/>
    <w:rsid w:val="008519EC"/>
    <w:rsid w:val="00861CFF"/>
    <w:rsid w:val="0086699A"/>
    <w:rsid w:val="00876803"/>
    <w:rsid w:val="009243D6"/>
    <w:rsid w:val="00931C88"/>
    <w:rsid w:val="00950FE1"/>
    <w:rsid w:val="00997F1E"/>
    <w:rsid w:val="009A0DE8"/>
    <w:rsid w:val="009B0E0A"/>
    <w:rsid w:val="009E25A5"/>
    <w:rsid w:val="00A41A4D"/>
    <w:rsid w:val="00A576D5"/>
    <w:rsid w:val="00A57B18"/>
    <w:rsid w:val="00A743FC"/>
    <w:rsid w:val="00A8264F"/>
    <w:rsid w:val="00A87C86"/>
    <w:rsid w:val="00AA7DE2"/>
    <w:rsid w:val="00AB7160"/>
    <w:rsid w:val="00B0267C"/>
    <w:rsid w:val="00B15BEE"/>
    <w:rsid w:val="00B209B5"/>
    <w:rsid w:val="00B258B5"/>
    <w:rsid w:val="00B37A53"/>
    <w:rsid w:val="00B51A67"/>
    <w:rsid w:val="00B63178"/>
    <w:rsid w:val="00B80406"/>
    <w:rsid w:val="00B904F2"/>
    <w:rsid w:val="00BC152F"/>
    <w:rsid w:val="00C41FF9"/>
    <w:rsid w:val="00C769B8"/>
    <w:rsid w:val="00CA66C1"/>
    <w:rsid w:val="00CB16DE"/>
    <w:rsid w:val="00CB7568"/>
    <w:rsid w:val="00CE2FE3"/>
    <w:rsid w:val="00CE6D20"/>
    <w:rsid w:val="00D67334"/>
    <w:rsid w:val="00D7509E"/>
    <w:rsid w:val="00D76C1D"/>
    <w:rsid w:val="00D80143"/>
    <w:rsid w:val="00DC615E"/>
    <w:rsid w:val="00DE5403"/>
    <w:rsid w:val="00DE6A5B"/>
    <w:rsid w:val="00E261C4"/>
    <w:rsid w:val="00E80EC2"/>
    <w:rsid w:val="00E9149D"/>
    <w:rsid w:val="00EA2079"/>
    <w:rsid w:val="00F1003A"/>
    <w:rsid w:val="00F22E81"/>
    <w:rsid w:val="00F256AC"/>
    <w:rsid w:val="00F51384"/>
    <w:rsid w:val="00F51CEE"/>
    <w:rsid w:val="00F5406D"/>
    <w:rsid w:val="00F62826"/>
    <w:rsid w:val="00F730A2"/>
    <w:rsid w:val="00F809F7"/>
    <w:rsid w:val="00F80B2D"/>
    <w:rsid w:val="012C687B"/>
    <w:rsid w:val="018261FC"/>
    <w:rsid w:val="02285819"/>
    <w:rsid w:val="023C66B8"/>
    <w:rsid w:val="031960EF"/>
    <w:rsid w:val="035B330A"/>
    <w:rsid w:val="03D9195C"/>
    <w:rsid w:val="03E346B9"/>
    <w:rsid w:val="03F700FE"/>
    <w:rsid w:val="04E31734"/>
    <w:rsid w:val="05AB50DB"/>
    <w:rsid w:val="0600164B"/>
    <w:rsid w:val="0617220C"/>
    <w:rsid w:val="06434355"/>
    <w:rsid w:val="06782FB6"/>
    <w:rsid w:val="071C1AB9"/>
    <w:rsid w:val="07B42F31"/>
    <w:rsid w:val="0837350B"/>
    <w:rsid w:val="086716A4"/>
    <w:rsid w:val="08A34DB8"/>
    <w:rsid w:val="08D255EA"/>
    <w:rsid w:val="08E62BB6"/>
    <w:rsid w:val="09FD21AE"/>
    <w:rsid w:val="0A025F6A"/>
    <w:rsid w:val="0AE33A17"/>
    <w:rsid w:val="0BDD4B9D"/>
    <w:rsid w:val="0C1D75EE"/>
    <w:rsid w:val="0C493935"/>
    <w:rsid w:val="0C60355A"/>
    <w:rsid w:val="0C607B41"/>
    <w:rsid w:val="0C6B516E"/>
    <w:rsid w:val="0C80664E"/>
    <w:rsid w:val="0CF55388"/>
    <w:rsid w:val="0D033B49"/>
    <w:rsid w:val="0D093211"/>
    <w:rsid w:val="0D6E3A97"/>
    <w:rsid w:val="0D8301BA"/>
    <w:rsid w:val="0DC40C23"/>
    <w:rsid w:val="0DE46F59"/>
    <w:rsid w:val="0E1D03B8"/>
    <w:rsid w:val="0E2D4EE6"/>
    <w:rsid w:val="0E5C4380"/>
    <w:rsid w:val="0E745543"/>
    <w:rsid w:val="0E920CDA"/>
    <w:rsid w:val="0E9E6388"/>
    <w:rsid w:val="0EB44450"/>
    <w:rsid w:val="0F5E56E0"/>
    <w:rsid w:val="0FD077F2"/>
    <w:rsid w:val="0FDB5D8F"/>
    <w:rsid w:val="1091203B"/>
    <w:rsid w:val="10B3029F"/>
    <w:rsid w:val="10C56A57"/>
    <w:rsid w:val="12107EFF"/>
    <w:rsid w:val="12236F4E"/>
    <w:rsid w:val="12CF56FD"/>
    <w:rsid w:val="135508EC"/>
    <w:rsid w:val="13AF490B"/>
    <w:rsid w:val="141C3439"/>
    <w:rsid w:val="141F6B98"/>
    <w:rsid w:val="142F19F1"/>
    <w:rsid w:val="14E277F3"/>
    <w:rsid w:val="153C7A93"/>
    <w:rsid w:val="15DE3F67"/>
    <w:rsid w:val="16196711"/>
    <w:rsid w:val="17456439"/>
    <w:rsid w:val="18297C7A"/>
    <w:rsid w:val="183D6854"/>
    <w:rsid w:val="187212AC"/>
    <w:rsid w:val="19420680"/>
    <w:rsid w:val="19D66122"/>
    <w:rsid w:val="19FC4286"/>
    <w:rsid w:val="1A3B0898"/>
    <w:rsid w:val="1AC92BFF"/>
    <w:rsid w:val="1B691B7A"/>
    <w:rsid w:val="1BA11357"/>
    <w:rsid w:val="1BF67983"/>
    <w:rsid w:val="1C672126"/>
    <w:rsid w:val="1CD072CB"/>
    <w:rsid w:val="1CE83979"/>
    <w:rsid w:val="1D1E6052"/>
    <w:rsid w:val="1DBB57C7"/>
    <w:rsid w:val="1E26281E"/>
    <w:rsid w:val="1E846C1E"/>
    <w:rsid w:val="1EBE7C50"/>
    <w:rsid w:val="1EE47B45"/>
    <w:rsid w:val="1EF03D4E"/>
    <w:rsid w:val="1F3C63CC"/>
    <w:rsid w:val="1FF6107E"/>
    <w:rsid w:val="20C50451"/>
    <w:rsid w:val="20FD35E1"/>
    <w:rsid w:val="21246BC5"/>
    <w:rsid w:val="213B41B1"/>
    <w:rsid w:val="21DE311D"/>
    <w:rsid w:val="226A6584"/>
    <w:rsid w:val="227D5DCE"/>
    <w:rsid w:val="22E24F49"/>
    <w:rsid w:val="236F074E"/>
    <w:rsid w:val="23D07150"/>
    <w:rsid w:val="23DC5161"/>
    <w:rsid w:val="248741C4"/>
    <w:rsid w:val="24D417EF"/>
    <w:rsid w:val="24EB531E"/>
    <w:rsid w:val="24F56F32"/>
    <w:rsid w:val="25A34ACC"/>
    <w:rsid w:val="25B10DDA"/>
    <w:rsid w:val="25D043CC"/>
    <w:rsid w:val="26727723"/>
    <w:rsid w:val="26853D6C"/>
    <w:rsid w:val="26D9599B"/>
    <w:rsid w:val="27547D16"/>
    <w:rsid w:val="276B793B"/>
    <w:rsid w:val="276E10FD"/>
    <w:rsid w:val="27987506"/>
    <w:rsid w:val="27C2034A"/>
    <w:rsid w:val="27CC2E58"/>
    <w:rsid w:val="283669FC"/>
    <w:rsid w:val="284753D9"/>
    <w:rsid w:val="286252C6"/>
    <w:rsid w:val="28B52CB3"/>
    <w:rsid w:val="29D76730"/>
    <w:rsid w:val="2A0A576D"/>
    <w:rsid w:val="2A6B4D25"/>
    <w:rsid w:val="2AA45E84"/>
    <w:rsid w:val="2B3012EB"/>
    <w:rsid w:val="2B76254D"/>
    <w:rsid w:val="2BB36041"/>
    <w:rsid w:val="2C231B05"/>
    <w:rsid w:val="2C6D0CF3"/>
    <w:rsid w:val="2D4655B3"/>
    <w:rsid w:val="2D680B8A"/>
    <w:rsid w:val="2DB27D05"/>
    <w:rsid w:val="2DD8049B"/>
    <w:rsid w:val="2E5F36A1"/>
    <w:rsid w:val="2FF005B4"/>
    <w:rsid w:val="302776AF"/>
    <w:rsid w:val="309F7453"/>
    <w:rsid w:val="30A75BCE"/>
    <w:rsid w:val="31216728"/>
    <w:rsid w:val="3132024C"/>
    <w:rsid w:val="31633764"/>
    <w:rsid w:val="31F9640B"/>
    <w:rsid w:val="321E3A0A"/>
    <w:rsid w:val="323B6E74"/>
    <w:rsid w:val="326822C2"/>
    <w:rsid w:val="330078D1"/>
    <w:rsid w:val="33085C27"/>
    <w:rsid w:val="33410EB4"/>
    <w:rsid w:val="334A28B5"/>
    <w:rsid w:val="33616C57"/>
    <w:rsid w:val="33667394"/>
    <w:rsid w:val="338B331E"/>
    <w:rsid w:val="33C65C39"/>
    <w:rsid w:val="341C770C"/>
    <w:rsid w:val="34466E98"/>
    <w:rsid w:val="34DB3F45"/>
    <w:rsid w:val="35494579"/>
    <w:rsid w:val="35F55D16"/>
    <w:rsid w:val="36176D6D"/>
    <w:rsid w:val="372430CD"/>
    <w:rsid w:val="375C2CDF"/>
    <w:rsid w:val="37A8535D"/>
    <w:rsid w:val="37B336EE"/>
    <w:rsid w:val="37E93BC8"/>
    <w:rsid w:val="37F479DA"/>
    <w:rsid w:val="38055562"/>
    <w:rsid w:val="380940FC"/>
    <w:rsid w:val="384D38EC"/>
    <w:rsid w:val="38623892"/>
    <w:rsid w:val="3885408B"/>
    <w:rsid w:val="38DC52D6"/>
    <w:rsid w:val="39191D3B"/>
    <w:rsid w:val="39A85559"/>
    <w:rsid w:val="39AE70E2"/>
    <w:rsid w:val="3A800389"/>
    <w:rsid w:val="3A84105D"/>
    <w:rsid w:val="3AD65514"/>
    <w:rsid w:val="3BCA47A0"/>
    <w:rsid w:val="3BE43B1B"/>
    <w:rsid w:val="3BFC2A1E"/>
    <w:rsid w:val="3C234B4A"/>
    <w:rsid w:val="3C7207B9"/>
    <w:rsid w:val="3C73403C"/>
    <w:rsid w:val="3CA012EB"/>
    <w:rsid w:val="3D5742AE"/>
    <w:rsid w:val="3DDA5655"/>
    <w:rsid w:val="3DE11B6C"/>
    <w:rsid w:val="3DED132A"/>
    <w:rsid w:val="3E0456CC"/>
    <w:rsid w:val="3E1705C3"/>
    <w:rsid w:val="3E1F2DCC"/>
    <w:rsid w:val="3E7105CC"/>
    <w:rsid w:val="3EF730A4"/>
    <w:rsid w:val="3F815EBD"/>
    <w:rsid w:val="3FC7674B"/>
    <w:rsid w:val="40E44F22"/>
    <w:rsid w:val="413D3C14"/>
    <w:rsid w:val="41764EB2"/>
    <w:rsid w:val="422C131F"/>
    <w:rsid w:val="42322C53"/>
    <w:rsid w:val="42A4237D"/>
    <w:rsid w:val="42F80BF8"/>
    <w:rsid w:val="43041002"/>
    <w:rsid w:val="432702BD"/>
    <w:rsid w:val="432C4BD4"/>
    <w:rsid w:val="43675823"/>
    <w:rsid w:val="43B70896"/>
    <w:rsid w:val="43D55E57"/>
    <w:rsid w:val="43E828F9"/>
    <w:rsid w:val="43F355C6"/>
    <w:rsid w:val="43FD131A"/>
    <w:rsid w:val="43FF6C9B"/>
    <w:rsid w:val="44395FE7"/>
    <w:rsid w:val="44D53540"/>
    <w:rsid w:val="44D84400"/>
    <w:rsid w:val="45364270"/>
    <w:rsid w:val="45451BA3"/>
    <w:rsid w:val="45607167"/>
    <w:rsid w:val="46E37CD8"/>
    <w:rsid w:val="479B36C6"/>
    <w:rsid w:val="47A17FD7"/>
    <w:rsid w:val="48326F8E"/>
    <w:rsid w:val="48472E23"/>
    <w:rsid w:val="48D40488"/>
    <w:rsid w:val="48E41562"/>
    <w:rsid w:val="490F5255"/>
    <w:rsid w:val="49477851"/>
    <w:rsid w:val="494C701C"/>
    <w:rsid w:val="49626DF3"/>
    <w:rsid w:val="4A2A5485"/>
    <w:rsid w:val="4AC30FE3"/>
    <w:rsid w:val="4B1A0989"/>
    <w:rsid w:val="4B414FE8"/>
    <w:rsid w:val="4B752FDA"/>
    <w:rsid w:val="4BC4673A"/>
    <w:rsid w:val="4BF05813"/>
    <w:rsid w:val="4BF977B7"/>
    <w:rsid w:val="4C1B6F4A"/>
    <w:rsid w:val="4CDB5DA5"/>
    <w:rsid w:val="4CF15D4A"/>
    <w:rsid w:val="4D1A3F5D"/>
    <w:rsid w:val="4D486759"/>
    <w:rsid w:val="4EAD7325"/>
    <w:rsid w:val="4EE419FD"/>
    <w:rsid w:val="50283F1F"/>
    <w:rsid w:val="50406436"/>
    <w:rsid w:val="5060696B"/>
    <w:rsid w:val="50CC731F"/>
    <w:rsid w:val="50E0330D"/>
    <w:rsid w:val="514F1402"/>
    <w:rsid w:val="518163F6"/>
    <w:rsid w:val="518F22B2"/>
    <w:rsid w:val="51A84704"/>
    <w:rsid w:val="51BC2D50"/>
    <w:rsid w:val="522D4536"/>
    <w:rsid w:val="52D7575A"/>
    <w:rsid w:val="53427D28"/>
    <w:rsid w:val="534472D1"/>
    <w:rsid w:val="538E6B22"/>
    <w:rsid w:val="53BE5BE8"/>
    <w:rsid w:val="53CD4BE4"/>
    <w:rsid w:val="53D65DFB"/>
    <w:rsid w:val="546907A1"/>
    <w:rsid w:val="55145A25"/>
    <w:rsid w:val="552A0550"/>
    <w:rsid w:val="552B1DC7"/>
    <w:rsid w:val="55401D6C"/>
    <w:rsid w:val="556A4330"/>
    <w:rsid w:val="558C0B67"/>
    <w:rsid w:val="565B7F3A"/>
    <w:rsid w:val="56B20949"/>
    <w:rsid w:val="57087284"/>
    <w:rsid w:val="57380C82"/>
    <w:rsid w:val="57A25CD3"/>
    <w:rsid w:val="58684A08"/>
    <w:rsid w:val="58692FFD"/>
    <w:rsid w:val="58BA453D"/>
    <w:rsid w:val="59D35608"/>
    <w:rsid w:val="59E04384"/>
    <w:rsid w:val="5B440B1A"/>
    <w:rsid w:val="5B44597B"/>
    <w:rsid w:val="5BAF7112"/>
    <w:rsid w:val="5BD26D32"/>
    <w:rsid w:val="5C08720C"/>
    <w:rsid w:val="5C1F6E31"/>
    <w:rsid w:val="5CA8039B"/>
    <w:rsid w:val="5D7A5DE9"/>
    <w:rsid w:val="5D9C7622"/>
    <w:rsid w:val="5DA85633"/>
    <w:rsid w:val="5DBA4654"/>
    <w:rsid w:val="5DCF7580"/>
    <w:rsid w:val="5E0179DB"/>
    <w:rsid w:val="5E3B0F7F"/>
    <w:rsid w:val="5E6D03E9"/>
    <w:rsid w:val="5EA13BC9"/>
    <w:rsid w:val="5EFA0987"/>
    <w:rsid w:val="5F006EEA"/>
    <w:rsid w:val="5F230105"/>
    <w:rsid w:val="5FBD30C8"/>
    <w:rsid w:val="5FE31741"/>
    <w:rsid w:val="602A7D19"/>
    <w:rsid w:val="610C6FC2"/>
    <w:rsid w:val="611E4CE6"/>
    <w:rsid w:val="614433B5"/>
    <w:rsid w:val="61D84114"/>
    <w:rsid w:val="629629F8"/>
    <w:rsid w:val="63177BA5"/>
    <w:rsid w:val="635E5215"/>
    <w:rsid w:val="637809E5"/>
    <w:rsid w:val="63C0023E"/>
    <w:rsid w:val="63CA2346"/>
    <w:rsid w:val="640E358C"/>
    <w:rsid w:val="641F1CAF"/>
    <w:rsid w:val="64427A79"/>
    <w:rsid w:val="645161CA"/>
    <w:rsid w:val="645A0996"/>
    <w:rsid w:val="64A50DAF"/>
    <w:rsid w:val="64F10308"/>
    <w:rsid w:val="65394A7B"/>
    <w:rsid w:val="653E7B24"/>
    <w:rsid w:val="662B40FD"/>
    <w:rsid w:val="66F824FD"/>
    <w:rsid w:val="671962B5"/>
    <w:rsid w:val="675C4F1A"/>
    <w:rsid w:val="679C300B"/>
    <w:rsid w:val="67EF2C34"/>
    <w:rsid w:val="6827636B"/>
    <w:rsid w:val="684B06BC"/>
    <w:rsid w:val="686D205F"/>
    <w:rsid w:val="687F107F"/>
    <w:rsid w:val="68B24F07"/>
    <w:rsid w:val="694121A4"/>
    <w:rsid w:val="69E63E4A"/>
    <w:rsid w:val="6A942CE9"/>
    <w:rsid w:val="6AAB4634"/>
    <w:rsid w:val="6AB56AA1"/>
    <w:rsid w:val="6B1D1D14"/>
    <w:rsid w:val="6B21034E"/>
    <w:rsid w:val="6B7E1E68"/>
    <w:rsid w:val="6BCA596E"/>
    <w:rsid w:val="6C303D8F"/>
    <w:rsid w:val="6C4B66C1"/>
    <w:rsid w:val="6C6D4E97"/>
    <w:rsid w:val="6D485F4D"/>
    <w:rsid w:val="6DA170E8"/>
    <w:rsid w:val="6E3A7667"/>
    <w:rsid w:val="6E442175"/>
    <w:rsid w:val="6E4921C9"/>
    <w:rsid w:val="6E673D7C"/>
    <w:rsid w:val="6EE05975"/>
    <w:rsid w:val="6F2A116E"/>
    <w:rsid w:val="6F6A57DA"/>
    <w:rsid w:val="70271950"/>
    <w:rsid w:val="704241B9"/>
    <w:rsid w:val="70660FE6"/>
    <w:rsid w:val="70827398"/>
    <w:rsid w:val="70B411AF"/>
    <w:rsid w:val="711B191E"/>
    <w:rsid w:val="7164095B"/>
    <w:rsid w:val="71745AF4"/>
    <w:rsid w:val="71820084"/>
    <w:rsid w:val="71C87034"/>
    <w:rsid w:val="723538F4"/>
    <w:rsid w:val="7288125C"/>
    <w:rsid w:val="72945B81"/>
    <w:rsid w:val="72A90A73"/>
    <w:rsid w:val="72D92B78"/>
    <w:rsid w:val="73193962"/>
    <w:rsid w:val="735F5DE2"/>
    <w:rsid w:val="73912327"/>
    <w:rsid w:val="73AC7F4C"/>
    <w:rsid w:val="74491AD5"/>
    <w:rsid w:val="74CB6C26"/>
    <w:rsid w:val="74F000C3"/>
    <w:rsid w:val="75435570"/>
    <w:rsid w:val="75557310"/>
    <w:rsid w:val="75656DAA"/>
    <w:rsid w:val="756900F9"/>
    <w:rsid w:val="75DB69E8"/>
    <w:rsid w:val="77162EED"/>
    <w:rsid w:val="7721127E"/>
    <w:rsid w:val="774D0E49"/>
    <w:rsid w:val="785210B3"/>
    <w:rsid w:val="78663B14"/>
    <w:rsid w:val="789F751B"/>
    <w:rsid w:val="78AF6ED7"/>
    <w:rsid w:val="78D244C8"/>
    <w:rsid w:val="791E32C2"/>
    <w:rsid w:val="798C38F6"/>
    <w:rsid w:val="79E42B32"/>
    <w:rsid w:val="7A0C2F4B"/>
    <w:rsid w:val="7A112FFB"/>
    <w:rsid w:val="7A765667"/>
    <w:rsid w:val="7AA51E44"/>
    <w:rsid w:val="7B1E408D"/>
    <w:rsid w:val="7B2D09EF"/>
    <w:rsid w:val="7B656BBD"/>
    <w:rsid w:val="7BF75F6E"/>
    <w:rsid w:val="7C376D58"/>
    <w:rsid w:val="7CB20ED0"/>
    <w:rsid w:val="7D4B179D"/>
    <w:rsid w:val="7D6E6D20"/>
    <w:rsid w:val="7E5A4D58"/>
    <w:rsid w:val="7ECD5A97"/>
    <w:rsid w:val="7EF76A0B"/>
    <w:rsid w:val="7F0E6500"/>
    <w:rsid w:val="7F4C5F6F"/>
    <w:rsid w:val="7FDE53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outlineLvl w:val="0"/>
    </w:pPr>
    <w:rPr>
      <w:rFonts w:ascii="宋体" w:hAnsi="宋体"/>
      <w:b/>
      <w:spacing w:val="10"/>
      <w:sz w:val="24"/>
      <w:szCs w:val="20"/>
    </w:rPr>
  </w:style>
  <w:style w:type="character" w:default="1" w:styleId="9">
    <w:name w:val="Default Paragraph Font"/>
    <w:uiPriority w:val="0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Emphasis"/>
    <w:basedOn w:val="9"/>
    <w:qFormat/>
    <w:uiPriority w:val="0"/>
    <w:rPr>
      <w:color w:val="CC0000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styleId="14">
    <w:name w:val="Table Grid"/>
    <w:basedOn w:val="1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186</Words>
  <Characters>1061</Characters>
  <Lines>8</Lines>
  <Paragraphs>2</Paragraphs>
  <ScaleCrop>false</ScaleCrop>
  <LinksUpToDate>false</LinksUpToDate>
  <CharactersWithSpaces>1245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2016-06-21T04:14:00Z</dcterms:created>
  <dc:creator>Administrator</dc:creator>
  <cp:lastModifiedBy>dell</cp:lastModifiedBy>
  <cp:lastPrinted>2016-06-21T05:10:00Z</cp:lastPrinted>
  <dcterms:modified xsi:type="dcterms:W3CDTF">2017-08-28T02:11:41Z</dcterms:modified>
  <dc:title>关于编撰出版《中国投资与服务贸易指南》的通知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